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937676" w14:textId="700EE8FD" w:rsidR="00E326C3" w:rsidRDefault="001A1FCB" w:rsidP="00644B19">
      <w:pPr>
        <w:jc w:val="center"/>
        <w:rPr>
          <w:sz w:val="28"/>
          <w:szCs w:val="24"/>
        </w:rPr>
      </w:pPr>
      <w:r w:rsidRPr="005F41B5">
        <w:rPr>
          <w:sz w:val="28"/>
          <w:szCs w:val="24"/>
        </w:rPr>
        <w:t xml:space="preserve">Tips about </w:t>
      </w:r>
      <w:r w:rsidR="00BB06CF">
        <w:rPr>
          <w:sz w:val="28"/>
          <w:szCs w:val="24"/>
        </w:rPr>
        <w:t>compensation in sales</w:t>
      </w:r>
    </w:p>
    <w:p w14:paraId="0B3A9AA6" w14:textId="77777777" w:rsidR="00644B19" w:rsidRDefault="00644B19">
      <w:pPr>
        <w:rPr>
          <w:sz w:val="20"/>
          <w:szCs w:val="18"/>
        </w:rPr>
      </w:pPr>
    </w:p>
    <w:p w14:paraId="14FC2812" w14:textId="3A5FE0AA" w:rsidR="002D3EF1" w:rsidRPr="002D3EF1" w:rsidRDefault="002D3EF1">
      <w:pPr>
        <w:rPr>
          <w:sz w:val="22"/>
          <w:szCs w:val="20"/>
        </w:rPr>
      </w:pPr>
      <w:r w:rsidRPr="00F55A22">
        <w:rPr>
          <w:sz w:val="20"/>
          <w:szCs w:val="18"/>
        </w:rPr>
        <w:t>Bryan Lilly, Ph.D., Marketing and Sales Professor, University of Wisconsin–Oshkosh, lilly@uwosh.edu</w:t>
      </w:r>
    </w:p>
    <w:p w14:paraId="510DA01F" w14:textId="1EE409B3" w:rsidR="001A1FCB" w:rsidRDefault="000E013F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5B36C3" wp14:editId="0DE9E6C2">
                <wp:simplePos x="0" y="0"/>
                <wp:positionH relativeFrom="column">
                  <wp:posOffset>0</wp:posOffset>
                </wp:positionH>
                <wp:positionV relativeFrom="paragraph">
                  <wp:posOffset>179705</wp:posOffset>
                </wp:positionV>
                <wp:extent cx="5819775" cy="914400"/>
                <wp:effectExtent l="0" t="0" r="28575" b="19050"/>
                <wp:wrapNone/>
                <wp:docPr id="1986631524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19775" cy="91440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271D2B6" w14:textId="546CC63D" w:rsidR="00F80F1A" w:rsidRPr="00CF47A3" w:rsidRDefault="00CF47A3" w:rsidP="00CF47A3">
                            <w:p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This page is part of a set of </w:t>
                            </w:r>
                            <w:r w:rsidR="00F55A22">
                              <w:rPr>
                                <w:color w:val="000000" w:themeColor="text1"/>
                              </w:rPr>
                              <w:t xml:space="preserve">1-page 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tips for people who might enter sales. </w:t>
                            </w:r>
                            <w:r w:rsidR="001021E7">
                              <w:rPr>
                                <w:color w:val="000000" w:themeColor="text1"/>
                              </w:rPr>
                              <w:t>The goal</w:t>
                            </w:r>
                            <w:r w:rsidR="00F76347">
                              <w:rPr>
                                <w:color w:val="000000" w:themeColor="text1"/>
                              </w:rPr>
                              <w:t>s</w:t>
                            </w:r>
                            <w:r w:rsidR="001021E7">
                              <w:rPr>
                                <w:color w:val="000000" w:themeColor="text1"/>
                              </w:rPr>
                              <w:t xml:space="preserve"> of these tips </w:t>
                            </w:r>
                            <w:r w:rsidR="00F76347">
                              <w:rPr>
                                <w:color w:val="000000" w:themeColor="text1"/>
                              </w:rPr>
                              <w:t>are</w:t>
                            </w:r>
                            <w:r w:rsidR="001021E7"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  <w:r w:rsidR="00F76347">
                              <w:rPr>
                                <w:color w:val="000000" w:themeColor="text1"/>
                              </w:rPr>
                              <w:t>to 1)</w:t>
                            </w:r>
                            <w:r w:rsidR="001021E7">
                              <w:rPr>
                                <w:color w:val="000000" w:themeColor="text1"/>
                              </w:rPr>
                              <w:t xml:space="preserve"> help people find sales job</w:t>
                            </w:r>
                            <w:r w:rsidR="00690F08">
                              <w:rPr>
                                <w:color w:val="000000" w:themeColor="text1"/>
                              </w:rPr>
                              <w:t>s</w:t>
                            </w:r>
                            <w:r w:rsidR="001021E7"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  <w:r w:rsidR="00690F08">
                              <w:rPr>
                                <w:color w:val="000000" w:themeColor="text1"/>
                              </w:rPr>
                              <w:t xml:space="preserve">they will </w:t>
                            </w:r>
                            <w:r w:rsidR="001021E7">
                              <w:rPr>
                                <w:color w:val="000000" w:themeColor="text1"/>
                              </w:rPr>
                              <w:t>like</w:t>
                            </w:r>
                            <w:r w:rsidR="00F76347">
                              <w:rPr>
                                <w:color w:val="000000" w:themeColor="text1"/>
                              </w:rPr>
                              <w:t>,</w:t>
                            </w:r>
                            <w:r w:rsidR="001021E7">
                              <w:rPr>
                                <w:color w:val="000000" w:themeColor="text1"/>
                              </w:rPr>
                              <w:t xml:space="preserve"> and </w:t>
                            </w:r>
                            <w:r w:rsidR="00F76347">
                              <w:rPr>
                                <w:color w:val="000000" w:themeColor="text1"/>
                              </w:rPr>
                              <w:t xml:space="preserve">2) </w:t>
                            </w:r>
                            <w:r w:rsidR="001021E7">
                              <w:rPr>
                                <w:color w:val="000000" w:themeColor="text1"/>
                              </w:rPr>
                              <w:t>avoid taking sales job</w:t>
                            </w:r>
                            <w:r w:rsidR="00690F08">
                              <w:rPr>
                                <w:color w:val="000000" w:themeColor="text1"/>
                              </w:rPr>
                              <w:t>s they won’t like.</w:t>
                            </w:r>
                            <w:r w:rsidR="00F55A22"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  <w:r w:rsidR="00F80F1A">
                              <w:rPr>
                                <w:color w:val="000000" w:themeColor="text1"/>
                              </w:rPr>
                              <w:t xml:space="preserve">WARNING: These tips are </w:t>
                            </w:r>
                            <w:r w:rsidR="00136C36">
                              <w:rPr>
                                <w:color w:val="000000" w:themeColor="text1"/>
                              </w:rPr>
                              <w:t>very brief; superficial. They should give you a few starting thoughts, but not much more, and they are not designed to build sales skills.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65B36C3" id="Rectangle: Rounded Corners 1" o:spid="_x0000_s1026" style="position:absolute;margin-left:0;margin-top:14.15pt;width:458.25pt;height:1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" filled="f" strokecolor="black [3213]" strokeweight="1.5pt">
                <v:stroke joinstyle="miter"/>
                <v:textbox>
                  <w:txbxContent>
                    <w:p w14:paraId="0271D2B6" w14:textId="546CC63D" w:rsidR="00F80F1A" w:rsidRPr="00CF47A3" w:rsidRDefault="00CF47A3" w:rsidP="00CF47A3">
                      <w:pPr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This page is part of a set of </w:t>
                      </w:r>
                      <w:r w:rsidR="00F55A22">
                        <w:rPr>
                          <w:color w:val="000000" w:themeColor="text1"/>
                        </w:rPr>
                        <w:t xml:space="preserve">1-page </w:t>
                      </w:r>
                      <w:r>
                        <w:rPr>
                          <w:color w:val="000000" w:themeColor="text1"/>
                        </w:rPr>
                        <w:t xml:space="preserve">tips for people who might enter sales. </w:t>
                      </w:r>
                      <w:r w:rsidR="001021E7">
                        <w:rPr>
                          <w:color w:val="000000" w:themeColor="text1"/>
                        </w:rPr>
                        <w:t>The goal</w:t>
                      </w:r>
                      <w:r w:rsidR="00F76347">
                        <w:rPr>
                          <w:color w:val="000000" w:themeColor="text1"/>
                        </w:rPr>
                        <w:t>s</w:t>
                      </w:r>
                      <w:r w:rsidR="001021E7">
                        <w:rPr>
                          <w:color w:val="000000" w:themeColor="text1"/>
                        </w:rPr>
                        <w:t xml:space="preserve"> of these tips </w:t>
                      </w:r>
                      <w:r w:rsidR="00F76347">
                        <w:rPr>
                          <w:color w:val="000000" w:themeColor="text1"/>
                        </w:rPr>
                        <w:t>are</w:t>
                      </w:r>
                      <w:r w:rsidR="001021E7">
                        <w:rPr>
                          <w:color w:val="000000" w:themeColor="text1"/>
                        </w:rPr>
                        <w:t xml:space="preserve"> </w:t>
                      </w:r>
                      <w:r w:rsidR="00F76347">
                        <w:rPr>
                          <w:color w:val="000000" w:themeColor="text1"/>
                        </w:rPr>
                        <w:t>to 1)</w:t>
                      </w:r>
                      <w:r w:rsidR="001021E7">
                        <w:rPr>
                          <w:color w:val="000000" w:themeColor="text1"/>
                        </w:rPr>
                        <w:t xml:space="preserve"> help people find sales job</w:t>
                      </w:r>
                      <w:r w:rsidR="00690F08">
                        <w:rPr>
                          <w:color w:val="000000" w:themeColor="text1"/>
                        </w:rPr>
                        <w:t>s</w:t>
                      </w:r>
                      <w:r w:rsidR="001021E7">
                        <w:rPr>
                          <w:color w:val="000000" w:themeColor="text1"/>
                        </w:rPr>
                        <w:t xml:space="preserve"> </w:t>
                      </w:r>
                      <w:r w:rsidR="00690F08">
                        <w:rPr>
                          <w:color w:val="000000" w:themeColor="text1"/>
                        </w:rPr>
                        <w:t xml:space="preserve">they will </w:t>
                      </w:r>
                      <w:r w:rsidR="001021E7">
                        <w:rPr>
                          <w:color w:val="000000" w:themeColor="text1"/>
                        </w:rPr>
                        <w:t>like</w:t>
                      </w:r>
                      <w:r w:rsidR="00F76347">
                        <w:rPr>
                          <w:color w:val="000000" w:themeColor="text1"/>
                        </w:rPr>
                        <w:t>,</w:t>
                      </w:r>
                      <w:r w:rsidR="001021E7">
                        <w:rPr>
                          <w:color w:val="000000" w:themeColor="text1"/>
                        </w:rPr>
                        <w:t xml:space="preserve"> and </w:t>
                      </w:r>
                      <w:r w:rsidR="00F76347">
                        <w:rPr>
                          <w:color w:val="000000" w:themeColor="text1"/>
                        </w:rPr>
                        <w:t xml:space="preserve">2) </w:t>
                      </w:r>
                      <w:r w:rsidR="001021E7">
                        <w:rPr>
                          <w:color w:val="000000" w:themeColor="text1"/>
                        </w:rPr>
                        <w:t>avoid taking sales job</w:t>
                      </w:r>
                      <w:r w:rsidR="00690F08">
                        <w:rPr>
                          <w:color w:val="000000" w:themeColor="text1"/>
                        </w:rPr>
                        <w:t>s they won’t like.</w:t>
                      </w:r>
                      <w:r w:rsidR="00F55A22">
                        <w:rPr>
                          <w:color w:val="000000" w:themeColor="text1"/>
                        </w:rPr>
                        <w:t xml:space="preserve"> </w:t>
                      </w:r>
                      <w:r w:rsidR="00F80F1A">
                        <w:rPr>
                          <w:color w:val="000000" w:themeColor="text1"/>
                        </w:rPr>
                        <w:t xml:space="preserve">WARNING: These tips are </w:t>
                      </w:r>
                      <w:r w:rsidR="00136C36">
                        <w:rPr>
                          <w:color w:val="000000" w:themeColor="text1"/>
                        </w:rPr>
                        <w:t>very brief; superficial. They should give you a few starting thoughts, but not much more, and they are not designed to build sales skills.</w:t>
                      </w:r>
                    </w:p>
                  </w:txbxContent>
                </v:textbox>
              </v:roundrect>
            </w:pict>
          </mc:Fallback>
        </mc:AlternateContent>
      </w:r>
    </w:p>
    <w:p w14:paraId="1FAA90FE" w14:textId="57101435" w:rsidR="001A1FCB" w:rsidRDefault="001A1FCB"/>
    <w:p w14:paraId="5016B5F0" w14:textId="77777777" w:rsidR="00916942" w:rsidRDefault="00916942"/>
    <w:p w14:paraId="6ADA8CFF" w14:textId="77777777" w:rsidR="00916942" w:rsidRDefault="00916942"/>
    <w:p w14:paraId="6C7C615E" w14:textId="77777777" w:rsidR="00916942" w:rsidRDefault="00916942"/>
    <w:p w14:paraId="63EF20FD" w14:textId="77777777" w:rsidR="002D3EF1" w:rsidRDefault="002D3EF1"/>
    <w:p w14:paraId="0C43E0B5" w14:textId="77777777" w:rsidR="008B7941" w:rsidRDefault="008B7941"/>
    <w:p w14:paraId="629DB81A" w14:textId="77777777" w:rsidR="00AC778A" w:rsidRDefault="00AC778A"/>
    <w:p w14:paraId="44908FE9" w14:textId="23FCB843" w:rsidR="00BF5DDE" w:rsidRDefault="008D034E" w:rsidP="000E013F">
      <w:r>
        <w:t xml:space="preserve">Pay varies considerably </w:t>
      </w:r>
      <w:r w:rsidR="00DA7D35">
        <w:t xml:space="preserve">across companies. </w:t>
      </w:r>
      <w:r w:rsidR="00494B77">
        <w:t>Some variation reflects pay differences across industries</w:t>
      </w:r>
      <w:r w:rsidR="002318BA">
        <w:t xml:space="preserve">. </w:t>
      </w:r>
      <w:r w:rsidR="00BF5B4A">
        <w:t xml:space="preserve">Some variation </w:t>
      </w:r>
      <w:r w:rsidR="002318BA">
        <w:t xml:space="preserve">reflect whether companies </w:t>
      </w:r>
      <w:r w:rsidR="00BF5B4A">
        <w:t xml:space="preserve">value sales. And </w:t>
      </w:r>
      <w:r w:rsidR="005013E5">
        <w:t>some</w:t>
      </w:r>
      <w:r w:rsidR="00BF5B4A">
        <w:t xml:space="preserve"> variation reflects other issues</w:t>
      </w:r>
      <w:r w:rsidR="00317168">
        <w:t>. If you start to look at sales jobs, ask openly about compensation</w:t>
      </w:r>
      <w:r w:rsidR="005013E5">
        <w:t xml:space="preserve">. </w:t>
      </w:r>
      <w:r w:rsidR="002318BA">
        <w:t xml:space="preserve">Compared to other types of jobs, </w:t>
      </w:r>
      <w:r w:rsidR="00573700">
        <w:t xml:space="preserve">in sales </w:t>
      </w:r>
      <w:r w:rsidR="002318BA">
        <w:t xml:space="preserve">it’s more accepted for potential </w:t>
      </w:r>
      <w:r w:rsidR="00573700">
        <w:t xml:space="preserve">employees </w:t>
      </w:r>
      <w:r w:rsidR="002318BA">
        <w:t>to ask about pay.</w:t>
      </w:r>
    </w:p>
    <w:p w14:paraId="2EC16779" w14:textId="77777777" w:rsidR="00317168" w:rsidRDefault="00317168" w:rsidP="000E013F"/>
    <w:p w14:paraId="26F43BC8" w14:textId="010FBD15" w:rsidR="00866FB0" w:rsidRDefault="00253EE3" w:rsidP="00866FB0">
      <w:r>
        <w:t>Pay often increases sharply after a few years. Sometimes this is called the ‘</w:t>
      </w:r>
      <w:r w:rsidR="00866FB0">
        <w:t>Hockey stick</w:t>
      </w:r>
      <w:r>
        <w:t xml:space="preserve">’ because the </w:t>
      </w:r>
      <w:r w:rsidR="00F15B3E">
        <w:t>increase is slow at first and then picks up because:</w:t>
      </w:r>
    </w:p>
    <w:p w14:paraId="079CC4FE" w14:textId="59A2EFE2" w:rsidR="00F15B3E" w:rsidRDefault="00786683" w:rsidP="00F15B3E">
      <w:pPr>
        <w:pStyle w:val="ListParagraph"/>
        <w:numPr>
          <w:ilvl w:val="0"/>
          <w:numId w:val="3"/>
        </w:numPr>
      </w:pPr>
      <w:r>
        <w:t>Learning curve: i</w:t>
      </w:r>
      <w:r w:rsidR="00F15B3E">
        <w:t>t takes a while to learn how to sell effectively.</w:t>
      </w:r>
    </w:p>
    <w:p w14:paraId="0D3A0EF8" w14:textId="1B1D02E7" w:rsidR="00786683" w:rsidRDefault="00786683" w:rsidP="00F15B3E">
      <w:pPr>
        <w:pStyle w:val="ListParagraph"/>
        <w:numPr>
          <w:ilvl w:val="0"/>
          <w:numId w:val="3"/>
        </w:numPr>
      </w:pPr>
      <w:r>
        <w:t>Lag effect: You have no ‘deals in progress’ when you start.</w:t>
      </w:r>
    </w:p>
    <w:p w14:paraId="411B1D3E" w14:textId="58363ED9" w:rsidR="00F15B3E" w:rsidRDefault="00786683" w:rsidP="00F15B3E">
      <w:pPr>
        <w:pStyle w:val="ListParagraph"/>
        <w:numPr>
          <w:ilvl w:val="0"/>
          <w:numId w:val="3"/>
        </w:numPr>
      </w:pPr>
      <w:r>
        <w:t xml:space="preserve">Trust: </w:t>
      </w:r>
      <w:r w:rsidR="00F15B3E">
        <w:t>Once customers trust you</w:t>
      </w:r>
      <w:r>
        <w:t xml:space="preserve"> (after a while)</w:t>
      </w:r>
      <w:r w:rsidR="00F15B3E">
        <w:t>, you get referrals and repeat business.</w:t>
      </w:r>
    </w:p>
    <w:p w14:paraId="766BA5F9" w14:textId="6BB59E4C" w:rsidR="00F15B3E" w:rsidRDefault="007D1FF1" w:rsidP="00F15B3E">
      <w:pPr>
        <w:pStyle w:val="ListParagraph"/>
        <w:numPr>
          <w:ilvl w:val="0"/>
          <w:numId w:val="3"/>
        </w:numPr>
      </w:pPr>
      <w:r>
        <w:t>Product mix: You might start with only a subset of products to sell.</w:t>
      </w:r>
    </w:p>
    <w:p w14:paraId="260A0C85" w14:textId="77777777" w:rsidR="00866FB0" w:rsidRDefault="00866FB0" w:rsidP="000E013F"/>
    <w:p w14:paraId="64C78679" w14:textId="1BBAA476" w:rsidR="00317168" w:rsidRDefault="0048780C" w:rsidP="000E013F">
      <w:r w:rsidRPr="0048780C">
        <w:t xml:space="preserve">Entry-level B2B </w:t>
      </w:r>
      <w:r>
        <w:t xml:space="preserve">(i.e., Business to Business) </w:t>
      </w:r>
      <w:r w:rsidRPr="0048780C">
        <w:t>sales roles often include a base salary and variable pay</w:t>
      </w:r>
      <w:r>
        <w:t xml:space="preserve">, via </w:t>
      </w:r>
      <w:r w:rsidRPr="0048780C">
        <w:t xml:space="preserve">commissions </w:t>
      </w:r>
      <w:r w:rsidR="000D377C">
        <w:t>and/</w:t>
      </w:r>
      <w:r w:rsidRPr="0048780C">
        <w:t>or bonuses</w:t>
      </w:r>
      <w:r>
        <w:t xml:space="preserve">. </w:t>
      </w:r>
      <w:r w:rsidRPr="0048780C">
        <w:t xml:space="preserve">A higher base salary provides financial stability, </w:t>
      </w:r>
      <w:r w:rsidR="00866FB0">
        <w:t>and</w:t>
      </w:r>
      <w:r w:rsidRPr="0048780C">
        <w:t xml:space="preserve"> a higher variable portion increases upside </w:t>
      </w:r>
      <w:r w:rsidR="00866FB0">
        <w:t>and</w:t>
      </w:r>
      <w:r w:rsidRPr="0048780C">
        <w:t xml:space="preserve"> risk. </w:t>
      </w:r>
      <w:r w:rsidR="00866FB0">
        <w:t>Many companies have a “</w:t>
      </w:r>
      <w:r w:rsidRPr="0048780C">
        <w:t>beginner-friendly</w:t>
      </w:r>
      <w:r w:rsidR="00866FB0">
        <w:t>” system where they pay new graduates mostly salary</w:t>
      </w:r>
      <w:r w:rsidR="002719DF">
        <w:t>, or almost entirely salary</w:t>
      </w:r>
      <w:r w:rsidR="00866FB0">
        <w:t xml:space="preserve">. </w:t>
      </w:r>
    </w:p>
    <w:p w14:paraId="21CDEBED" w14:textId="77777777" w:rsidR="00DA7D35" w:rsidRDefault="00DA7D35" w:rsidP="000E013F"/>
    <w:p w14:paraId="0496CDC8" w14:textId="0286FD39" w:rsidR="00DA7D35" w:rsidRDefault="00AB1956" w:rsidP="000E013F">
      <w:r>
        <w:t>Be wary of sales recruiters who tell you, “</w:t>
      </w:r>
      <w:r w:rsidR="00DA7D35">
        <w:t>You can make as much as you want</w:t>
      </w:r>
      <w:r>
        <w:t xml:space="preserve">.” This </w:t>
      </w:r>
      <w:r w:rsidR="001D31EC">
        <w:t xml:space="preserve">mainly </w:t>
      </w:r>
      <w:r w:rsidR="00537227">
        <w:t>occurs</w:t>
      </w:r>
      <w:r>
        <w:t xml:space="preserve"> when compensation is </w:t>
      </w:r>
      <w:r w:rsidR="001D31EC">
        <w:t xml:space="preserve">100% </w:t>
      </w:r>
      <w:r w:rsidR="00537227">
        <w:t xml:space="preserve">uncapped </w:t>
      </w:r>
      <w:r w:rsidR="001D31EC">
        <w:t>commission</w:t>
      </w:r>
      <w:r w:rsidR="00537227">
        <w:t xml:space="preserve">. </w:t>
      </w:r>
      <w:r w:rsidR="002719DF">
        <w:t>That means the more you sell, the more you earn</w:t>
      </w:r>
      <w:r w:rsidR="00537227">
        <w:t xml:space="preserve"> (commission)</w:t>
      </w:r>
      <w:r w:rsidR="002719DF">
        <w:t>, and there is no ceiling</w:t>
      </w:r>
      <w:r w:rsidR="002D3807">
        <w:t xml:space="preserve"> (i.e., cap). Why should you be wary? Because companies don’t pay inexperienced people a ton of money. If you are interviewing and a sales manager says, </w:t>
      </w:r>
      <w:r w:rsidR="002D3807">
        <w:t>“You can make as much as you want</w:t>
      </w:r>
      <w:r w:rsidR="002D3807">
        <w:t xml:space="preserve">,” then </w:t>
      </w:r>
      <w:r w:rsidR="00537227">
        <w:t xml:space="preserve">I suggest </w:t>
      </w:r>
      <w:r w:rsidR="0088705A">
        <w:t xml:space="preserve">that </w:t>
      </w:r>
      <w:r w:rsidR="00537227">
        <w:t xml:space="preserve">you </w:t>
      </w:r>
      <w:r w:rsidR="002D3807">
        <w:t>reply</w:t>
      </w:r>
      <w:r w:rsidR="0088705A">
        <w:t xml:space="preserve"> (with a smile)</w:t>
      </w:r>
      <w:r w:rsidR="002D3807">
        <w:t>, “Well, ideally $5</w:t>
      </w:r>
      <w:r w:rsidR="008C1F44">
        <w:t xml:space="preserve"> million/year would be great</w:t>
      </w:r>
      <w:r w:rsidR="0088705A">
        <w:t>!</w:t>
      </w:r>
      <w:r w:rsidR="008C1F44">
        <w:t xml:space="preserve"> How many of your salespeople made at least that much last year</w:t>
      </w:r>
      <w:r w:rsidR="0088705A">
        <w:t>?</w:t>
      </w:r>
      <w:r w:rsidR="008C1F44">
        <w:t xml:space="preserve"> </w:t>
      </w:r>
      <w:r w:rsidR="0088705A">
        <w:t>A</w:t>
      </w:r>
      <w:r w:rsidR="008C1F44">
        <w:t>nd if none, then tell me what I can really expect.”</w:t>
      </w:r>
    </w:p>
    <w:p w14:paraId="39B5E6B9" w14:textId="77777777" w:rsidR="008C1F44" w:rsidRDefault="008C1F44" w:rsidP="000E013F"/>
    <w:p w14:paraId="79132283" w14:textId="377747A8" w:rsidR="007F2B11" w:rsidRDefault="00A53A98" w:rsidP="00A53A98">
      <w:r>
        <w:t xml:space="preserve">If commission is part of </w:t>
      </w:r>
      <w:r w:rsidR="00913C17">
        <w:t xml:space="preserve">the </w:t>
      </w:r>
      <w:r>
        <w:t xml:space="preserve">pay, ask for </w:t>
      </w:r>
      <w:r w:rsidR="00913C17">
        <w:t xml:space="preserve">TOTAL </w:t>
      </w:r>
      <w:r>
        <w:t xml:space="preserve">clarification on how </w:t>
      </w:r>
      <w:r w:rsidR="00816B68">
        <w:t>the commission formula</w:t>
      </w:r>
      <w:r>
        <w:t xml:space="preserve"> works. </w:t>
      </w:r>
      <w:r w:rsidR="00816B68">
        <w:t xml:space="preserve">Also ask about when commissions are </w:t>
      </w:r>
      <w:r w:rsidR="00B43919">
        <w:t>paid</w:t>
      </w:r>
      <w:r w:rsidR="00816B68">
        <w:t>.</w:t>
      </w:r>
      <w:r w:rsidR="00B43919">
        <w:t xml:space="preserve"> </w:t>
      </w:r>
      <w:r w:rsidR="00C57BBB">
        <w:t xml:space="preserve">I recall one student </w:t>
      </w:r>
      <w:r w:rsidR="00D26C5D">
        <w:t xml:space="preserve">(Jordan) </w:t>
      </w:r>
      <w:r w:rsidR="00C57BBB">
        <w:t xml:space="preserve">who had a summer internship and made </w:t>
      </w:r>
      <w:r w:rsidR="000E5810">
        <w:t xml:space="preserve">B2B </w:t>
      </w:r>
      <w:r w:rsidR="00C57BBB">
        <w:t xml:space="preserve">sales, but </w:t>
      </w:r>
      <w:r w:rsidR="00913C17">
        <w:t xml:space="preserve">customers paid </w:t>
      </w:r>
      <w:r w:rsidR="00C57BBB">
        <w:t xml:space="preserve">most of the </w:t>
      </w:r>
      <w:r w:rsidR="000E5810">
        <w:t>money</w:t>
      </w:r>
      <w:r w:rsidR="00C57BBB">
        <w:t xml:space="preserve"> after the summer was over</w:t>
      </w:r>
      <w:r w:rsidR="00D26C5D">
        <w:t xml:space="preserve">. </w:t>
      </w:r>
      <w:r w:rsidR="005D31EC">
        <w:t>Jordan had not asked, “</w:t>
      </w:r>
      <w:r w:rsidR="00143D64">
        <w:t xml:space="preserve">Once </w:t>
      </w:r>
      <w:r w:rsidR="005D31EC">
        <w:t>I make a sale</w:t>
      </w:r>
      <w:r w:rsidR="00143D64">
        <w:t xml:space="preserve">, if the </w:t>
      </w:r>
      <w:r w:rsidR="005D31EC">
        <w:t>customer pays after I finish the internship, will I still get paid</w:t>
      </w:r>
      <w:r w:rsidR="00143D64">
        <w:t>?</w:t>
      </w:r>
      <w:r w:rsidR="005D31EC">
        <w:t xml:space="preserve">” </w:t>
      </w:r>
      <w:r w:rsidR="00143D64">
        <w:t xml:space="preserve">He </w:t>
      </w:r>
      <w:r w:rsidR="00573700">
        <w:t>c</w:t>
      </w:r>
      <w:r w:rsidR="00143D64">
        <w:t>ould have asked and negotiated for that</w:t>
      </w:r>
      <w:r w:rsidR="00573700">
        <w:t xml:space="preserve"> when taking the job.</w:t>
      </w:r>
    </w:p>
    <w:p w14:paraId="6E1FFFE9" w14:textId="77777777" w:rsidR="007F2B11" w:rsidRDefault="007F2B11" w:rsidP="007F2B11"/>
    <w:p w14:paraId="75EED88D" w14:textId="64BC1F92" w:rsidR="00DA7D35" w:rsidRDefault="0046224A" w:rsidP="00543B32">
      <w:r>
        <w:t xml:space="preserve">Ask a lot of questions to understand </w:t>
      </w:r>
      <w:r w:rsidR="00543B32">
        <w:t>total benefits and c</w:t>
      </w:r>
      <w:r w:rsidR="00543B32">
        <w:t>ompensation</w:t>
      </w:r>
      <w:r w:rsidR="00543B32">
        <w:t xml:space="preserve"> over time. How good is the company’s h</w:t>
      </w:r>
      <w:r w:rsidR="00543B32">
        <w:t>ealth insurance</w:t>
      </w:r>
      <w:r w:rsidR="00543B32">
        <w:t xml:space="preserve"> plan? Do they provide </w:t>
      </w:r>
      <w:r w:rsidR="00543B32">
        <w:t xml:space="preserve">retirement </w:t>
      </w:r>
      <w:r w:rsidR="00543B32">
        <w:t xml:space="preserve">benefits such as 401(k) </w:t>
      </w:r>
      <w:r w:rsidR="00543B32">
        <w:t>contributions</w:t>
      </w:r>
      <w:r w:rsidR="009E629E">
        <w:t>?</w:t>
      </w:r>
      <w:r w:rsidR="00543B32">
        <w:t xml:space="preserve"> </w:t>
      </w:r>
      <w:r w:rsidR="009E629E">
        <w:t xml:space="preserve">If you visit customers and take customers to lunch or other things, does the company cover your costs? </w:t>
      </w:r>
      <w:r>
        <w:t xml:space="preserve">If the company asks you to move, </w:t>
      </w:r>
      <w:r w:rsidR="009E629E">
        <w:t xml:space="preserve">do they cover </w:t>
      </w:r>
      <w:r>
        <w:t xml:space="preserve">moving </w:t>
      </w:r>
      <w:r w:rsidR="009E629E">
        <w:t>costs</w:t>
      </w:r>
      <w:r>
        <w:t>? If you want to progress into more advanced sales roles, how are those roles compensated?</w:t>
      </w:r>
    </w:p>
    <w:sectPr w:rsidR="00DA7D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E80649"/>
    <w:multiLevelType w:val="hybridMultilevel"/>
    <w:tmpl w:val="0CEAB8B8"/>
    <w:lvl w:ilvl="0" w:tplc="2A60F55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474493"/>
    <w:multiLevelType w:val="multilevel"/>
    <w:tmpl w:val="0409001D"/>
    <w:styleLink w:val="Style1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34F02653"/>
    <w:multiLevelType w:val="hybridMultilevel"/>
    <w:tmpl w:val="87F673A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1660737">
    <w:abstractNumId w:val="1"/>
  </w:num>
  <w:num w:numId="2" w16cid:durableId="516776270">
    <w:abstractNumId w:val="2"/>
  </w:num>
  <w:num w:numId="3" w16cid:durableId="19092654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792C"/>
    <w:rsid w:val="00016242"/>
    <w:rsid w:val="00035037"/>
    <w:rsid w:val="0006637F"/>
    <w:rsid w:val="000C5CD6"/>
    <w:rsid w:val="000D377C"/>
    <w:rsid w:val="000E013F"/>
    <w:rsid w:val="000E5810"/>
    <w:rsid w:val="000F7D2B"/>
    <w:rsid w:val="001021E7"/>
    <w:rsid w:val="00136C36"/>
    <w:rsid w:val="00143D64"/>
    <w:rsid w:val="001A1FCB"/>
    <w:rsid w:val="001D31EC"/>
    <w:rsid w:val="002318BA"/>
    <w:rsid w:val="00253EE3"/>
    <w:rsid w:val="00267663"/>
    <w:rsid w:val="002719DF"/>
    <w:rsid w:val="002D3807"/>
    <w:rsid w:val="002D3EF1"/>
    <w:rsid w:val="00317168"/>
    <w:rsid w:val="0032404A"/>
    <w:rsid w:val="0033792C"/>
    <w:rsid w:val="003716DC"/>
    <w:rsid w:val="00401B7A"/>
    <w:rsid w:val="0046224A"/>
    <w:rsid w:val="00462B56"/>
    <w:rsid w:val="0048780C"/>
    <w:rsid w:val="00494B77"/>
    <w:rsid w:val="004E18FB"/>
    <w:rsid w:val="005013E5"/>
    <w:rsid w:val="00537227"/>
    <w:rsid w:val="005423A5"/>
    <w:rsid w:val="00543B32"/>
    <w:rsid w:val="005732A6"/>
    <w:rsid w:val="00573700"/>
    <w:rsid w:val="005760CD"/>
    <w:rsid w:val="0058289E"/>
    <w:rsid w:val="005949CD"/>
    <w:rsid w:val="005D31EC"/>
    <w:rsid w:val="005F41B5"/>
    <w:rsid w:val="00644B19"/>
    <w:rsid w:val="00647F81"/>
    <w:rsid w:val="00674341"/>
    <w:rsid w:val="00690F08"/>
    <w:rsid w:val="00702C91"/>
    <w:rsid w:val="0075124A"/>
    <w:rsid w:val="00786683"/>
    <w:rsid w:val="00791B7B"/>
    <w:rsid w:val="007C6373"/>
    <w:rsid w:val="007D1FF1"/>
    <w:rsid w:val="007F2B11"/>
    <w:rsid w:val="00816B68"/>
    <w:rsid w:val="00825F8D"/>
    <w:rsid w:val="00866FB0"/>
    <w:rsid w:val="0088705A"/>
    <w:rsid w:val="00897DA2"/>
    <w:rsid w:val="008B7941"/>
    <w:rsid w:val="008C1F44"/>
    <w:rsid w:val="008D034E"/>
    <w:rsid w:val="008D6662"/>
    <w:rsid w:val="00913C17"/>
    <w:rsid w:val="00916942"/>
    <w:rsid w:val="009472BD"/>
    <w:rsid w:val="0095588E"/>
    <w:rsid w:val="009E629E"/>
    <w:rsid w:val="00A53A98"/>
    <w:rsid w:val="00A553A2"/>
    <w:rsid w:val="00A80A6D"/>
    <w:rsid w:val="00A9214F"/>
    <w:rsid w:val="00AB1956"/>
    <w:rsid w:val="00AC778A"/>
    <w:rsid w:val="00AF0D43"/>
    <w:rsid w:val="00B420CB"/>
    <w:rsid w:val="00B43919"/>
    <w:rsid w:val="00B5289B"/>
    <w:rsid w:val="00B8189A"/>
    <w:rsid w:val="00B930A8"/>
    <w:rsid w:val="00BB06CF"/>
    <w:rsid w:val="00BF5B4A"/>
    <w:rsid w:val="00BF5DDE"/>
    <w:rsid w:val="00C57BBB"/>
    <w:rsid w:val="00C76735"/>
    <w:rsid w:val="00CD592E"/>
    <w:rsid w:val="00CF47A3"/>
    <w:rsid w:val="00D0722F"/>
    <w:rsid w:val="00D26C5D"/>
    <w:rsid w:val="00DA72FC"/>
    <w:rsid w:val="00DA7D35"/>
    <w:rsid w:val="00E10533"/>
    <w:rsid w:val="00E326C3"/>
    <w:rsid w:val="00EA74D8"/>
    <w:rsid w:val="00EE5377"/>
    <w:rsid w:val="00F15B3E"/>
    <w:rsid w:val="00F55A22"/>
    <w:rsid w:val="00F72267"/>
    <w:rsid w:val="00F76347"/>
    <w:rsid w:val="00F80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C176B7"/>
  <w15:chartTrackingRefBased/>
  <w15:docId w15:val="{37538D9F-799C-4682-890B-20403E541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379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379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3792C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3792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3792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3792C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3792C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3792C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3792C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uiPriority w:val="99"/>
    <w:rsid w:val="0058289E"/>
    <w:pPr>
      <w:numPr>
        <w:numId w:val="1"/>
      </w:numPr>
    </w:pPr>
  </w:style>
  <w:style w:type="character" w:customStyle="1" w:styleId="Heading1Char">
    <w:name w:val="Heading 1 Char"/>
    <w:basedOn w:val="DefaultParagraphFont"/>
    <w:link w:val="Heading1"/>
    <w:uiPriority w:val="9"/>
    <w:rsid w:val="0033792C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3792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3792C"/>
    <w:rPr>
      <w:rFonts w:asciiTheme="minorHAnsi" w:eastAsiaTheme="majorEastAsia" w:hAnsiTheme="minorHAnsi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3792C"/>
    <w:rPr>
      <w:rFonts w:asciiTheme="minorHAnsi" w:eastAsiaTheme="majorEastAsia" w:hAnsiTheme="min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3792C"/>
    <w:rPr>
      <w:rFonts w:asciiTheme="minorHAnsi" w:eastAsiaTheme="majorEastAsia" w:hAnsiTheme="min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3792C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3792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3792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3792C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3792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379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3792C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3792C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3792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3792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3792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3792C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3792C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3792C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3792C"/>
    <w:rPr>
      <w:b/>
      <w:bCs/>
      <w:smallCaps/>
      <w:color w:val="2E74B5" w:themeColor="accent1" w:themeShade="BF"/>
      <w:spacing w:val="5"/>
    </w:rPr>
  </w:style>
  <w:style w:type="table" w:styleId="TableGrid">
    <w:name w:val="Table Grid"/>
    <w:basedOn w:val="TableNormal"/>
    <w:uiPriority w:val="39"/>
    <w:rsid w:val="00CD59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427</Words>
  <Characters>2435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UW - Oshkosh</Company>
  <LinksUpToDate>false</LinksUpToDate>
  <CharactersWithSpaces>2857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Bryan Lilly</dc:creator>
  <cp:keywords/>
  <dc:description/>
  <cp:lastModifiedBy>Bryan Lilly</cp:lastModifiedBy>
  <cp:revision>4</cp:revision>
  <dcterms:created xsi:type="dcterms:W3CDTF">2026-05-22T19:11:00Z</dcterms:created>
  <dcterms:modified xsi:type="dcterms:W3CDTF">2026-05-22T20:08:00Z</dcterms:modified>
</cp:coreProperties>
</file>